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63" w:rsidRPr="00AE32A1" w:rsidRDefault="005B7363" w:rsidP="005B7363">
      <w:pPr>
        <w:pStyle w:val="NoSpacing"/>
        <w:jc w:val="center"/>
        <w:rPr>
          <w:rFonts w:ascii="Times New Roman" w:hAnsi="Times New Roman"/>
          <w:b/>
          <w:sz w:val="24"/>
          <w:szCs w:val="24"/>
        </w:rPr>
      </w:pPr>
      <w:r w:rsidRPr="00AE32A1">
        <w:rPr>
          <w:rFonts w:ascii="Times New Roman" w:hAnsi="Times New Roman"/>
          <w:b/>
          <w:sz w:val="24"/>
          <w:szCs w:val="24"/>
        </w:rPr>
        <w:t>BIG GRASSY FIRST NATION</w:t>
      </w:r>
    </w:p>
    <w:p w:rsidR="005B7363" w:rsidRPr="00F428C2" w:rsidRDefault="005B7363" w:rsidP="00F428C2">
      <w:pPr>
        <w:pStyle w:val="NoSpacing"/>
        <w:jc w:val="center"/>
        <w:rPr>
          <w:rFonts w:ascii="Times New Roman" w:hAnsi="Times New Roman"/>
          <w:b/>
          <w:sz w:val="24"/>
          <w:szCs w:val="24"/>
        </w:rPr>
      </w:pPr>
      <w:r w:rsidRPr="00AE32A1">
        <w:rPr>
          <w:rFonts w:ascii="Times New Roman" w:hAnsi="Times New Roman"/>
          <w:b/>
          <w:sz w:val="24"/>
          <w:szCs w:val="24"/>
        </w:rPr>
        <w:t>MEETING AGENDA</w:t>
      </w:r>
    </w:p>
    <w:p w:rsidR="005B7363" w:rsidRDefault="005B7363" w:rsidP="005B7363">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63" w:rsidRPr="003C1340" w:rsidTr="006E3E36">
        <w:tc>
          <w:tcPr>
            <w:tcW w:w="9576" w:type="dxa"/>
          </w:tcPr>
          <w:p w:rsidR="005B7363" w:rsidRPr="003C1340" w:rsidRDefault="005B7363" w:rsidP="006E3E36">
            <w:pPr>
              <w:pStyle w:val="NoSpacing"/>
              <w:rPr>
                <w:b/>
              </w:rPr>
            </w:pPr>
            <w:r>
              <w:rPr>
                <w:b/>
              </w:rPr>
              <w:t>Big Grassy Elders Advisory Council  (regular meeting)</w:t>
            </w:r>
          </w:p>
        </w:tc>
      </w:tr>
    </w:tbl>
    <w:p w:rsidR="005B7363" w:rsidRPr="00AE32A1" w:rsidRDefault="005B7363" w:rsidP="005B7363">
      <w:pPr>
        <w:pStyle w:val="No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5B7363" w:rsidRPr="003C1340" w:rsidTr="006E3E36">
        <w:tc>
          <w:tcPr>
            <w:tcW w:w="2088" w:type="dxa"/>
          </w:tcPr>
          <w:p w:rsidR="005B7363" w:rsidRPr="003C1340" w:rsidRDefault="005B7363" w:rsidP="006E3E36">
            <w:pPr>
              <w:spacing w:after="0" w:line="240" w:lineRule="auto"/>
              <w:jc w:val="center"/>
              <w:rPr>
                <w:rFonts w:ascii="Times New Roman" w:hAnsi="Times New Roman"/>
                <w:b/>
                <w:sz w:val="24"/>
                <w:szCs w:val="24"/>
              </w:rPr>
            </w:pPr>
            <w:r w:rsidRPr="003C1340">
              <w:rPr>
                <w:rFonts w:ascii="Times New Roman" w:hAnsi="Times New Roman"/>
                <w:b/>
                <w:sz w:val="24"/>
                <w:szCs w:val="24"/>
              </w:rPr>
              <w:t>Date</w:t>
            </w:r>
          </w:p>
        </w:tc>
        <w:tc>
          <w:tcPr>
            <w:tcW w:w="7488" w:type="dxa"/>
          </w:tcPr>
          <w:p w:rsidR="005B7363" w:rsidRPr="00781360" w:rsidRDefault="005B7363" w:rsidP="00C82E4B">
            <w:pPr>
              <w:spacing w:after="0" w:line="240" w:lineRule="auto"/>
              <w:jc w:val="center"/>
              <w:rPr>
                <w:rFonts w:ascii="Times New Roman" w:hAnsi="Times New Roman"/>
                <w:b/>
                <w:sz w:val="24"/>
                <w:szCs w:val="24"/>
              </w:rPr>
            </w:pPr>
            <w:r>
              <w:rPr>
                <w:rFonts w:ascii="Times New Roman" w:hAnsi="Times New Roman"/>
                <w:b/>
                <w:sz w:val="24"/>
                <w:szCs w:val="24"/>
              </w:rPr>
              <w:t>Tuesday</w:t>
            </w:r>
            <w:r w:rsidR="00F428C2">
              <w:rPr>
                <w:rFonts w:ascii="Times New Roman" w:hAnsi="Times New Roman"/>
                <w:b/>
                <w:sz w:val="24"/>
                <w:szCs w:val="24"/>
              </w:rPr>
              <w:t>,</w:t>
            </w:r>
            <w:r>
              <w:rPr>
                <w:rFonts w:ascii="Times New Roman" w:hAnsi="Times New Roman"/>
                <w:b/>
                <w:sz w:val="24"/>
                <w:szCs w:val="24"/>
              </w:rPr>
              <w:t xml:space="preserve"> </w:t>
            </w:r>
            <w:r w:rsidR="0071617A">
              <w:rPr>
                <w:rFonts w:ascii="Times New Roman" w:hAnsi="Times New Roman"/>
                <w:b/>
                <w:sz w:val="24"/>
                <w:szCs w:val="24"/>
              </w:rPr>
              <w:t xml:space="preserve">May </w:t>
            </w:r>
            <w:r w:rsidR="00C82E4B">
              <w:rPr>
                <w:rFonts w:ascii="Times New Roman" w:hAnsi="Times New Roman"/>
                <w:b/>
                <w:sz w:val="24"/>
                <w:szCs w:val="24"/>
              </w:rPr>
              <w:t>27</w:t>
            </w:r>
            <w:r w:rsidR="00F428C2">
              <w:rPr>
                <w:rFonts w:ascii="Times New Roman" w:hAnsi="Times New Roman"/>
                <w:b/>
                <w:sz w:val="24"/>
                <w:szCs w:val="24"/>
              </w:rPr>
              <w:t xml:space="preserve">, </w:t>
            </w:r>
            <w:r>
              <w:rPr>
                <w:rFonts w:ascii="Times New Roman" w:hAnsi="Times New Roman"/>
                <w:b/>
                <w:sz w:val="24"/>
                <w:szCs w:val="24"/>
              </w:rPr>
              <w:t>2014</w:t>
            </w:r>
          </w:p>
        </w:tc>
      </w:tr>
      <w:tr w:rsidR="005B7363" w:rsidRPr="003C1340" w:rsidTr="006E3E36">
        <w:tc>
          <w:tcPr>
            <w:tcW w:w="2088" w:type="dxa"/>
          </w:tcPr>
          <w:p w:rsidR="005B7363" w:rsidRPr="003C1340" w:rsidRDefault="005B7363" w:rsidP="006E3E36">
            <w:pPr>
              <w:spacing w:after="0" w:line="240" w:lineRule="auto"/>
              <w:jc w:val="center"/>
              <w:rPr>
                <w:rFonts w:ascii="Times New Roman" w:hAnsi="Times New Roman"/>
                <w:b/>
                <w:sz w:val="24"/>
                <w:szCs w:val="24"/>
              </w:rPr>
            </w:pPr>
            <w:r w:rsidRPr="003C1340">
              <w:rPr>
                <w:rFonts w:ascii="Times New Roman" w:hAnsi="Times New Roman"/>
                <w:b/>
                <w:sz w:val="24"/>
                <w:szCs w:val="24"/>
              </w:rPr>
              <w:t>Time</w:t>
            </w:r>
          </w:p>
        </w:tc>
        <w:tc>
          <w:tcPr>
            <w:tcW w:w="7488" w:type="dxa"/>
          </w:tcPr>
          <w:p w:rsidR="005B7363" w:rsidRPr="00202ECF" w:rsidRDefault="005B7363" w:rsidP="006E3E36">
            <w:pPr>
              <w:spacing w:after="0" w:line="240" w:lineRule="auto"/>
              <w:jc w:val="center"/>
              <w:rPr>
                <w:rFonts w:ascii="Times New Roman" w:hAnsi="Times New Roman"/>
                <w:b/>
                <w:sz w:val="24"/>
                <w:szCs w:val="24"/>
              </w:rPr>
            </w:pPr>
            <w:r w:rsidRPr="00202ECF">
              <w:rPr>
                <w:rFonts w:ascii="Times New Roman" w:hAnsi="Times New Roman"/>
                <w:b/>
                <w:sz w:val="24"/>
                <w:szCs w:val="24"/>
              </w:rPr>
              <w:t>10:00 a.m.</w:t>
            </w:r>
          </w:p>
        </w:tc>
      </w:tr>
      <w:tr w:rsidR="005B7363" w:rsidRPr="003C1340" w:rsidTr="006E3E36">
        <w:tc>
          <w:tcPr>
            <w:tcW w:w="2088" w:type="dxa"/>
          </w:tcPr>
          <w:p w:rsidR="005B7363" w:rsidRPr="003C1340" w:rsidRDefault="005B7363" w:rsidP="006E3E36">
            <w:pPr>
              <w:spacing w:after="0" w:line="240" w:lineRule="auto"/>
              <w:jc w:val="center"/>
              <w:rPr>
                <w:rFonts w:ascii="Times New Roman" w:hAnsi="Times New Roman"/>
                <w:b/>
                <w:sz w:val="24"/>
                <w:szCs w:val="24"/>
              </w:rPr>
            </w:pPr>
            <w:r w:rsidRPr="003C1340">
              <w:rPr>
                <w:rFonts w:ascii="Times New Roman" w:hAnsi="Times New Roman"/>
                <w:b/>
                <w:sz w:val="24"/>
                <w:szCs w:val="24"/>
              </w:rPr>
              <w:t>Location</w:t>
            </w:r>
          </w:p>
        </w:tc>
        <w:tc>
          <w:tcPr>
            <w:tcW w:w="7488" w:type="dxa"/>
          </w:tcPr>
          <w:p w:rsidR="005B7363" w:rsidRPr="00202ECF" w:rsidRDefault="005B7363" w:rsidP="006E3E36">
            <w:pPr>
              <w:spacing w:after="0" w:line="240" w:lineRule="auto"/>
              <w:jc w:val="center"/>
              <w:rPr>
                <w:rFonts w:ascii="Times New Roman" w:hAnsi="Times New Roman"/>
                <w:b/>
                <w:sz w:val="24"/>
                <w:szCs w:val="24"/>
              </w:rPr>
            </w:pPr>
            <w:proofErr w:type="spellStart"/>
            <w:r>
              <w:rPr>
                <w:rFonts w:ascii="Times New Roman" w:hAnsi="Times New Roman"/>
                <w:b/>
                <w:sz w:val="24"/>
                <w:szCs w:val="24"/>
              </w:rPr>
              <w:t>Esiniiwab</w:t>
            </w:r>
            <w:proofErr w:type="spellEnd"/>
            <w:r w:rsidR="00F83085">
              <w:rPr>
                <w:rFonts w:ascii="Times New Roman" w:hAnsi="Times New Roman"/>
                <w:b/>
                <w:sz w:val="24"/>
                <w:szCs w:val="24"/>
              </w:rPr>
              <w:t xml:space="preserve"> Health Centre</w:t>
            </w:r>
            <w:r>
              <w:rPr>
                <w:rFonts w:ascii="Times New Roman" w:hAnsi="Times New Roman"/>
                <w:b/>
                <w:sz w:val="24"/>
                <w:szCs w:val="24"/>
              </w:rPr>
              <w:t xml:space="preserve"> Board Room</w:t>
            </w:r>
            <w:r w:rsidR="00F83085">
              <w:rPr>
                <w:rFonts w:ascii="Times New Roman" w:hAnsi="Times New Roman"/>
                <w:b/>
                <w:sz w:val="24"/>
                <w:szCs w:val="24"/>
              </w:rPr>
              <w:t xml:space="preserve"> – 509 Beach Rd.</w:t>
            </w:r>
          </w:p>
        </w:tc>
      </w:tr>
    </w:tbl>
    <w:p w:rsidR="005B7363" w:rsidRDefault="005B7363" w:rsidP="005B7363">
      <w:pPr>
        <w:pStyle w:val="NoSpacing"/>
        <w:rPr>
          <w:b/>
        </w:rPr>
      </w:pPr>
      <w:r>
        <w:rPr>
          <w:b/>
        </w:rPr>
        <w:t>Meeting Chair or 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63" w:rsidRPr="003C1340" w:rsidTr="006E3E36">
        <w:tc>
          <w:tcPr>
            <w:tcW w:w="9576" w:type="dxa"/>
          </w:tcPr>
          <w:p w:rsidR="005B7363" w:rsidRPr="003C1340" w:rsidRDefault="005B7363" w:rsidP="006E3E36">
            <w:pPr>
              <w:pStyle w:val="NoSpacing"/>
              <w:rPr>
                <w:b/>
              </w:rPr>
            </w:pPr>
            <w:r>
              <w:rPr>
                <w:b/>
              </w:rPr>
              <w:t>Facilitator: Daryl Archie Special Assistan</w:t>
            </w:r>
            <w:r w:rsidR="00F428C2">
              <w:rPr>
                <w:b/>
              </w:rPr>
              <w:t>t to Elders Advisory Council</w:t>
            </w:r>
          </w:p>
        </w:tc>
      </w:tr>
    </w:tbl>
    <w:p w:rsidR="005B7363" w:rsidRDefault="005B7363" w:rsidP="005B7363">
      <w:pPr>
        <w:pStyle w:val="NoSpacing"/>
        <w:rPr>
          <w:b/>
        </w:rPr>
      </w:pPr>
    </w:p>
    <w:p w:rsidR="005B7363" w:rsidRDefault="005B7363" w:rsidP="005B7363">
      <w:pPr>
        <w:pStyle w:val="NoSpacing"/>
        <w:rPr>
          <w:b/>
        </w:rPr>
      </w:pPr>
      <w:r>
        <w:rPr>
          <w:b/>
        </w:rPr>
        <w:t>Invited/Expected 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63" w:rsidRPr="003C1340" w:rsidTr="006E3E36">
        <w:tc>
          <w:tcPr>
            <w:tcW w:w="9576" w:type="dxa"/>
          </w:tcPr>
          <w:p w:rsidR="00143BE0" w:rsidRDefault="00143BE0" w:rsidP="006E3E36">
            <w:pPr>
              <w:pStyle w:val="NoSpacing"/>
              <w:rPr>
                <w:b/>
              </w:rPr>
            </w:pPr>
            <w:r>
              <w:rPr>
                <w:b/>
              </w:rPr>
              <w:t>Elders Advisory Council</w:t>
            </w:r>
          </w:p>
          <w:p w:rsidR="003F7114" w:rsidRPr="003C1340" w:rsidRDefault="005B7363" w:rsidP="00C82E4B">
            <w:pPr>
              <w:pStyle w:val="NoSpacing"/>
              <w:rPr>
                <w:b/>
              </w:rPr>
            </w:pPr>
            <w:r>
              <w:rPr>
                <w:b/>
              </w:rPr>
              <w:t>Guest Speakers</w:t>
            </w:r>
            <w:r w:rsidR="00C82E4B">
              <w:rPr>
                <w:b/>
              </w:rPr>
              <w:t>/</w:t>
            </w:r>
            <w:proofErr w:type="gramStart"/>
            <w:r w:rsidR="00C82E4B">
              <w:rPr>
                <w:b/>
              </w:rPr>
              <w:t xml:space="preserve">Presenters </w:t>
            </w:r>
            <w:r w:rsidR="00874550">
              <w:rPr>
                <w:b/>
              </w:rPr>
              <w:t xml:space="preserve"> Elders</w:t>
            </w:r>
            <w:proofErr w:type="gramEnd"/>
            <w:r w:rsidR="00874550">
              <w:rPr>
                <w:b/>
              </w:rPr>
              <w:t xml:space="preserve"> Event planner </w:t>
            </w:r>
            <w:proofErr w:type="spellStart"/>
            <w:r w:rsidR="00874550">
              <w:rPr>
                <w:b/>
              </w:rPr>
              <w:t>Jannelle</w:t>
            </w:r>
            <w:proofErr w:type="spellEnd"/>
            <w:r w:rsidR="00874550">
              <w:rPr>
                <w:b/>
              </w:rPr>
              <w:t xml:space="preserve"> Andy.</w:t>
            </w:r>
            <w:r w:rsidR="00C82E4B">
              <w:rPr>
                <w:b/>
              </w:rPr>
              <w:t xml:space="preserve"> /Tentative attendance by Stacey Jack from New Gold.  (help in the planning)</w:t>
            </w:r>
          </w:p>
        </w:tc>
      </w:tr>
    </w:tbl>
    <w:p w:rsidR="005B7363" w:rsidRDefault="00E07356" w:rsidP="005B7363">
      <w:pPr>
        <w:pStyle w:val="NoSpacing"/>
        <w:rPr>
          <w:b/>
        </w:rPr>
      </w:pPr>
      <w:r>
        <w:rPr>
          <w:b/>
        </w:rPr>
        <w:t xml:space="preserve">Smudge: </w:t>
      </w:r>
    </w:p>
    <w:p w:rsidR="005B7363" w:rsidRDefault="005B7363" w:rsidP="005B7363">
      <w:pPr>
        <w:pStyle w:val="NoSpacing"/>
        <w:rPr>
          <w:b/>
        </w:rPr>
      </w:pPr>
      <w:r>
        <w:rPr>
          <w:b/>
        </w:rPr>
        <w:t>Opening Prayer: Elder Robert Archie</w:t>
      </w:r>
    </w:p>
    <w:p w:rsidR="005B7363" w:rsidRDefault="005B7363" w:rsidP="005B7363">
      <w:pPr>
        <w:pStyle w:val="NoSpacing"/>
        <w:rPr>
          <w:b/>
        </w:rPr>
      </w:pPr>
      <w:r>
        <w:rPr>
          <w:b/>
        </w:rPr>
        <w:t xml:space="preserve">Call to Order: </w:t>
      </w:r>
      <w:r w:rsidR="00E07356">
        <w:rPr>
          <w:b/>
        </w:rPr>
        <w:t>10:20 a.m.</w:t>
      </w:r>
    </w:p>
    <w:p w:rsidR="005B7363" w:rsidRDefault="00C82E4B" w:rsidP="005B7363">
      <w:pPr>
        <w:pStyle w:val="NoSpacing"/>
        <w:rPr>
          <w:b/>
        </w:rPr>
      </w:pPr>
      <w:r>
        <w:rPr>
          <w:b/>
        </w:rPr>
        <w:t xml:space="preserve">Approval of </w:t>
      </w:r>
      <w:r w:rsidR="005B7363">
        <w:rPr>
          <w:b/>
        </w:rPr>
        <w:t>Minutes</w:t>
      </w:r>
      <w:r w:rsidR="00722252">
        <w:rPr>
          <w:b/>
        </w:rPr>
        <w:t xml:space="preserve">: </w:t>
      </w:r>
      <w:r>
        <w:rPr>
          <w:b/>
        </w:rPr>
        <w:t>May 13</w:t>
      </w:r>
      <w:r w:rsidR="00902C4B">
        <w:rPr>
          <w:b/>
        </w:rPr>
        <w:t>,</w:t>
      </w:r>
      <w:r w:rsidR="007F2891">
        <w:rPr>
          <w:b/>
        </w:rPr>
        <w:t xml:space="preserve"> </w:t>
      </w:r>
      <w:r w:rsidR="005B7363">
        <w:rPr>
          <w:b/>
        </w:rPr>
        <w:t>2014 Meeting of Elders</w:t>
      </w:r>
      <w:r>
        <w:rPr>
          <w:b/>
        </w:rPr>
        <w:t>.</w:t>
      </w:r>
      <w:r w:rsidR="0071617A">
        <w:rPr>
          <w:b/>
        </w:rPr>
        <w:t xml:space="preserve"> </w:t>
      </w:r>
      <w:r w:rsidR="005B7363">
        <w:rPr>
          <w:b/>
        </w:rPr>
        <w:t xml:space="preserve">Moved by: </w:t>
      </w:r>
      <w:r w:rsidR="00A4149F">
        <w:rPr>
          <w:b/>
        </w:rPr>
        <w:t>Stanley</w:t>
      </w:r>
      <w:r w:rsidR="005B7363">
        <w:rPr>
          <w:b/>
        </w:rPr>
        <w:t xml:space="preserve"> </w:t>
      </w:r>
      <w:r w:rsidR="00866685">
        <w:rPr>
          <w:b/>
        </w:rPr>
        <w:t xml:space="preserve"> </w:t>
      </w:r>
      <w:r w:rsidR="005B7363">
        <w:rPr>
          <w:b/>
        </w:rPr>
        <w:t xml:space="preserve"> Second:  </w:t>
      </w:r>
      <w:r w:rsidR="00A4149F">
        <w:rPr>
          <w:b/>
        </w:rPr>
        <w:t>Marcel</w:t>
      </w:r>
      <w:r w:rsidR="005B7363">
        <w:rPr>
          <w:b/>
        </w:rPr>
        <w:t xml:space="preserve">    </w:t>
      </w:r>
      <w:r>
        <w:rPr>
          <w:b/>
        </w:rPr>
        <w:tab/>
        <w:t>Carried/</w:t>
      </w:r>
    </w:p>
    <w:p w:rsidR="00BC300E" w:rsidRDefault="005B7363" w:rsidP="005B7363">
      <w:pPr>
        <w:pStyle w:val="NoSpacing"/>
        <w:rPr>
          <w:b/>
        </w:rPr>
      </w:pPr>
      <w:r>
        <w:rPr>
          <w:b/>
        </w:rPr>
        <w:t>Roll Call:  Robert A., Victoria G., Patsy T., Geraldine A., Stanl</w:t>
      </w:r>
      <w:r w:rsidR="00902C4B">
        <w:rPr>
          <w:b/>
        </w:rPr>
        <w:t xml:space="preserve">ey J., </w:t>
      </w:r>
      <w:r w:rsidR="00854F68">
        <w:rPr>
          <w:b/>
        </w:rPr>
        <w:t>Marlene I., Leonard M.</w:t>
      </w:r>
      <w:proofErr w:type="gramStart"/>
      <w:r>
        <w:rPr>
          <w:b/>
        </w:rPr>
        <w:t>,  Marcel</w:t>
      </w:r>
      <w:proofErr w:type="gramEnd"/>
      <w:r w:rsidR="00854F68">
        <w:rPr>
          <w:b/>
        </w:rPr>
        <w:t xml:space="preserve"> W.</w:t>
      </w:r>
      <w:r>
        <w:rPr>
          <w:b/>
        </w:rPr>
        <w:t>,</w:t>
      </w:r>
      <w:r w:rsidR="00902C4B">
        <w:rPr>
          <w:b/>
        </w:rPr>
        <w:t>.</w:t>
      </w:r>
      <w:r w:rsidR="00854F68">
        <w:rPr>
          <w:b/>
        </w:rPr>
        <w:t>,</w:t>
      </w:r>
      <w:r w:rsidR="008C45BE">
        <w:rPr>
          <w:b/>
        </w:rPr>
        <w:t xml:space="preserve"> </w:t>
      </w:r>
    </w:p>
    <w:p w:rsidR="00A4149F" w:rsidRDefault="00BC300E" w:rsidP="005B7363">
      <w:pPr>
        <w:pStyle w:val="NoSpacing"/>
        <w:rPr>
          <w:b/>
        </w:rPr>
      </w:pPr>
      <w:r>
        <w:rPr>
          <w:b/>
        </w:rPr>
        <w:t xml:space="preserve">                  </w:t>
      </w:r>
      <w:r w:rsidR="008C45BE">
        <w:rPr>
          <w:b/>
        </w:rPr>
        <w:t>Albert C</w:t>
      </w:r>
      <w:r w:rsidR="00902C4B">
        <w:rPr>
          <w:b/>
        </w:rPr>
        <w:t>.</w:t>
      </w:r>
      <w:r w:rsidR="008C45BE">
        <w:rPr>
          <w:b/>
        </w:rPr>
        <w:t>, Virginia A</w:t>
      </w:r>
      <w:proofErr w:type="gramStart"/>
      <w:r w:rsidR="008C45BE">
        <w:rPr>
          <w:b/>
        </w:rPr>
        <w:t>.</w:t>
      </w:r>
      <w:r w:rsidR="00874550">
        <w:rPr>
          <w:b/>
        </w:rPr>
        <w:t xml:space="preserve"> ,</w:t>
      </w:r>
      <w:proofErr w:type="gramEnd"/>
      <w:r w:rsidR="00874550">
        <w:rPr>
          <w:b/>
        </w:rPr>
        <w:t xml:space="preserve"> Bella, </w:t>
      </w:r>
    </w:p>
    <w:p w:rsidR="005B7363" w:rsidRDefault="005B7363" w:rsidP="005B7363">
      <w:pPr>
        <w:pStyle w:val="NoSpacing"/>
        <w:rPr>
          <w:b/>
        </w:rPr>
      </w:pPr>
      <w:r>
        <w:rPr>
          <w:b/>
        </w:rPr>
        <w:t xml:space="preserve">Reading of Agenda for </w:t>
      </w:r>
      <w:r w:rsidR="0071617A">
        <w:rPr>
          <w:b/>
        </w:rPr>
        <w:t xml:space="preserve">May </w:t>
      </w:r>
      <w:r w:rsidR="00C82E4B">
        <w:rPr>
          <w:b/>
        </w:rPr>
        <w:t>27</w:t>
      </w:r>
      <w:r w:rsidR="00902C4B">
        <w:rPr>
          <w:b/>
        </w:rPr>
        <w:t>,</w:t>
      </w:r>
      <w:r w:rsidR="007F2891">
        <w:rPr>
          <w:b/>
        </w:rPr>
        <w:t xml:space="preserve"> </w:t>
      </w:r>
      <w:r>
        <w:rPr>
          <w:b/>
        </w:rPr>
        <w:t>2014</w:t>
      </w:r>
    </w:p>
    <w:p w:rsidR="005B7363" w:rsidRDefault="005B7363" w:rsidP="005B7363">
      <w:pPr>
        <w:pStyle w:val="NoSpacing"/>
        <w:rPr>
          <w:b/>
        </w:rPr>
      </w:pPr>
      <w:r>
        <w:rPr>
          <w:b/>
        </w:rPr>
        <w:t>Additions to Agenda:</w:t>
      </w:r>
      <w:r w:rsidR="0039226D">
        <w:rPr>
          <w:b/>
        </w:rPr>
        <w:t xml:space="preserve">  </w:t>
      </w:r>
      <w:r>
        <w:rPr>
          <w:b/>
        </w:rPr>
        <w:t xml:space="preserve">Other: </w:t>
      </w:r>
      <w:r w:rsidR="00A4149F">
        <w:rPr>
          <w:b/>
        </w:rPr>
        <w:t xml:space="preserve"> Elders statement on the TransCanada Pipeline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88"/>
      </w:tblGrid>
      <w:tr w:rsidR="005B7363" w:rsidRPr="003C1340" w:rsidTr="006E3E36">
        <w:tc>
          <w:tcPr>
            <w:tcW w:w="7488" w:type="dxa"/>
          </w:tcPr>
          <w:p w:rsidR="005B7363" w:rsidRPr="003C1340" w:rsidRDefault="005B7363" w:rsidP="006E3E36">
            <w:pPr>
              <w:pStyle w:val="NoSpacing"/>
              <w:rPr>
                <w:b/>
                <w:color w:val="00B050"/>
              </w:rPr>
            </w:pPr>
            <w:r w:rsidRPr="003C1340">
              <w:rPr>
                <w:b/>
                <w:color w:val="00B050"/>
              </w:rPr>
              <w:t>Agenda Items:</w:t>
            </w:r>
          </w:p>
        </w:tc>
        <w:tc>
          <w:tcPr>
            <w:tcW w:w="2088" w:type="dxa"/>
          </w:tcPr>
          <w:p w:rsidR="005B7363" w:rsidRPr="003C1340" w:rsidRDefault="005B7363" w:rsidP="006E3E36">
            <w:pPr>
              <w:pStyle w:val="NoSpacing"/>
              <w:rPr>
                <w:b/>
                <w:color w:val="00B050"/>
              </w:rPr>
            </w:pPr>
            <w:r w:rsidRPr="003C1340">
              <w:rPr>
                <w:b/>
                <w:color w:val="00B050"/>
              </w:rPr>
              <w:t>Time Allowance</w:t>
            </w:r>
          </w:p>
        </w:tc>
      </w:tr>
      <w:tr w:rsidR="00CA7FBA" w:rsidRPr="003C1340" w:rsidTr="006E3E36">
        <w:tc>
          <w:tcPr>
            <w:tcW w:w="7488" w:type="dxa"/>
          </w:tcPr>
          <w:p w:rsidR="00CA7FBA" w:rsidRDefault="00C82E4B" w:rsidP="0071617A">
            <w:pPr>
              <w:pStyle w:val="NoSpacing"/>
              <w:rPr>
                <w:b/>
              </w:rPr>
            </w:pPr>
            <w:r>
              <w:rPr>
                <w:b/>
              </w:rPr>
              <w:t xml:space="preserve">Main Agenda item is the Elders Gathering and the planning schematic to be presented by </w:t>
            </w:r>
            <w:proofErr w:type="spellStart"/>
            <w:r>
              <w:rPr>
                <w:b/>
              </w:rPr>
              <w:t>Jannelle</w:t>
            </w:r>
            <w:proofErr w:type="spellEnd"/>
            <w:r>
              <w:rPr>
                <w:b/>
              </w:rPr>
              <w:t xml:space="preserve"> for Elder input/additions/revisions etc.</w:t>
            </w:r>
            <w:r w:rsidR="001A7E58">
              <w:rPr>
                <w:b/>
              </w:rPr>
              <w:t xml:space="preserve">  Elder Robert expressed the importance of this event for not only the Elders of the District but to the young people and general public.  We have the opportunity to show people how we have evolved and are seeking balance with the changing world around us.  We need to work together.  That’s the main thing.  We can’t expect 2 or 3 people to do all the work.  We need to give her direction on what we need to have done.  </w:t>
            </w:r>
            <w:r w:rsidR="0028028C">
              <w:rPr>
                <w:b/>
              </w:rPr>
              <w:t xml:space="preserve">We are responsible to make it happen.  </w:t>
            </w:r>
            <w:r w:rsidR="008B76AB">
              <w:rPr>
                <w:b/>
              </w:rPr>
              <w:t xml:space="preserve">We have a good start today.  </w:t>
            </w:r>
            <w:proofErr w:type="spellStart"/>
            <w:r w:rsidR="008B76AB">
              <w:rPr>
                <w:b/>
              </w:rPr>
              <w:t>Jannelle</w:t>
            </w:r>
            <w:proofErr w:type="spellEnd"/>
            <w:r w:rsidR="008B76AB">
              <w:rPr>
                <w:b/>
              </w:rPr>
              <w:t xml:space="preserve"> will have print outs of the planning schematic for the Elders.  </w:t>
            </w:r>
            <w:r w:rsidR="00F00657">
              <w:rPr>
                <w:b/>
              </w:rPr>
              <w:t>Robert will be the first to hit the trail next week and talk to the Elders from various First Nations he has signed up to visit.  Virginia and Bella will get to us shortly on their schedule of visitations.</w:t>
            </w:r>
            <w:r w:rsidR="00BE4F51">
              <w:rPr>
                <w:b/>
              </w:rPr>
              <w:t xml:space="preserve">  Elders deliberated the “branding” of the event and decided on “An invitation to share our </w:t>
            </w:r>
            <w:proofErr w:type="spellStart"/>
            <w:r w:rsidR="00BE4F51">
              <w:rPr>
                <w:b/>
              </w:rPr>
              <w:t>Ojibwe</w:t>
            </w:r>
            <w:proofErr w:type="spellEnd"/>
            <w:r w:rsidR="00BE4F51">
              <w:rPr>
                <w:b/>
              </w:rPr>
              <w:t xml:space="preserve"> Heritage and Culture.</w:t>
            </w:r>
            <w:bookmarkStart w:id="0" w:name="_GoBack"/>
            <w:bookmarkEnd w:id="0"/>
          </w:p>
        </w:tc>
        <w:tc>
          <w:tcPr>
            <w:tcW w:w="2088" w:type="dxa"/>
          </w:tcPr>
          <w:p w:rsidR="00CA7FBA" w:rsidRDefault="00C82E4B" w:rsidP="0071617A">
            <w:pPr>
              <w:pStyle w:val="NoSpacing"/>
              <w:rPr>
                <w:b/>
              </w:rPr>
            </w:pPr>
            <w:r>
              <w:rPr>
                <w:b/>
              </w:rPr>
              <w:t>1.30</w:t>
            </w:r>
          </w:p>
        </w:tc>
      </w:tr>
      <w:tr w:rsidR="005B7363" w:rsidRPr="003C1340" w:rsidTr="006E3E36">
        <w:tc>
          <w:tcPr>
            <w:tcW w:w="7488" w:type="dxa"/>
          </w:tcPr>
          <w:p w:rsidR="005B7363" w:rsidRPr="00BC229F" w:rsidRDefault="00A4149F" w:rsidP="00974A9B">
            <w:pPr>
              <w:pStyle w:val="NoSpacing"/>
              <w:rPr>
                <w:b/>
              </w:rPr>
            </w:pPr>
            <w:r>
              <w:rPr>
                <w:b/>
              </w:rPr>
              <w:t>Trans Canada Pipeline Elders statement (Chiefs meeting in Rat Portage today to discuss the Pipeline) Daryl suggested that perhaps a statement from the Elders at Big Grassy would be appropriate.</w:t>
            </w:r>
            <w:r w:rsidR="00F00657">
              <w:rPr>
                <w:b/>
              </w:rPr>
              <w:t xml:space="preserve">  Elders are still waiting for more information to render any opinions.  </w:t>
            </w:r>
          </w:p>
        </w:tc>
        <w:tc>
          <w:tcPr>
            <w:tcW w:w="2088" w:type="dxa"/>
          </w:tcPr>
          <w:p w:rsidR="005B7363" w:rsidRDefault="00A4149F" w:rsidP="0071617A">
            <w:pPr>
              <w:pStyle w:val="NoSpacing"/>
              <w:rPr>
                <w:b/>
              </w:rPr>
            </w:pPr>
            <w:r>
              <w:rPr>
                <w:b/>
              </w:rPr>
              <w:t>.30</w:t>
            </w:r>
          </w:p>
        </w:tc>
      </w:tr>
      <w:tr w:rsidR="005B7363" w:rsidRPr="003C1340" w:rsidTr="006E3E36">
        <w:tc>
          <w:tcPr>
            <w:tcW w:w="7488" w:type="dxa"/>
          </w:tcPr>
          <w:p w:rsidR="007712DD" w:rsidRDefault="00C82E4B" w:rsidP="006E3E36">
            <w:pPr>
              <w:pStyle w:val="NoSpacing"/>
              <w:rPr>
                <w:b/>
              </w:rPr>
            </w:pPr>
            <w:r>
              <w:rPr>
                <w:b/>
              </w:rPr>
              <w:t>Romeo communicated with Lincoln Dunn to expect up to 9 Big Grassy attendees to the Spring Ceremony at the Mine Site June 06/14</w:t>
            </w:r>
          </w:p>
        </w:tc>
        <w:tc>
          <w:tcPr>
            <w:tcW w:w="2088" w:type="dxa"/>
          </w:tcPr>
          <w:p w:rsidR="005B7363" w:rsidRDefault="00C82E4B" w:rsidP="006E3E36">
            <w:pPr>
              <w:pStyle w:val="NoSpacing"/>
              <w:rPr>
                <w:b/>
              </w:rPr>
            </w:pPr>
            <w:r>
              <w:rPr>
                <w:b/>
              </w:rPr>
              <w:t>.05</w:t>
            </w:r>
          </w:p>
        </w:tc>
      </w:tr>
      <w:tr w:rsidR="0071617A" w:rsidRPr="003C1340" w:rsidTr="006E3E36">
        <w:tc>
          <w:tcPr>
            <w:tcW w:w="7488" w:type="dxa"/>
          </w:tcPr>
          <w:p w:rsidR="0071617A" w:rsidRDefault="0071617A" w:rsidP="006E3E36">
            <w:pPr>
              <w:pStyle w:val="NoSpacing"/>
              <w:rPr>
                <w:b/>
              </w:rPr>
            </w:pPr>
          </w:p>
        </w:tc>
        <w:tc>
          <w:tcPr>
            <w:tcW w:w="2088" w:type="dxa"/>
          </w:tcPr>
          <w:p w:rsidR="0071617A" w:rsidRDefault="0071617A" w:rsidP="006E3E36">
            <w:pPr>
              <w:pStyle w:val="NoSpacing"/>
              <w:rPr>
                <w:b/>
              </w:rPr>
            </w:pPr>
          </w:p>
        </w:tc>
      </w:tr>
      <w:tr w:rsidR="0071617A" w:rsidRPr="003C1340" w:rsidTr="006E3E36">
        <w:tc>
          <w:tcPr>
            <w:tcW w:w="7488" w:type="dxa"/>
          </w:tcPr>
          <w:p w:rsidR="00706FBE" w:rsidRDefault="00706FBE" w:rsidP="00C82E4B">
            <w:pPr>
              <w:pStyle w:val="NoSpacing"/>
              <w:rPr>
                <w:b/>
              </w:rPr>
            </w:pPr>
          </w:p>
        </w:tc>
        <w:tc>
          <w:tcPr>
            <w:tcW w:w="2088" w:type="dxa"/>
          </w:tcPr>
          <w:p w:rsidR="0071617A" w:rsidRDefault="0071617A" w:rsidP="006E3E36">
            <w:pPr>
              <w:pStyle w:val="NoSpacing"/>
              <w:rPr>
                <w:b/>
              </w:rPr>
            </w:pPr>
          </w:p>
        </w:tc>
      </w:tr>
    </w:tbl>
    <w:p w:rsidR="005B7363" w:rsidRDefault="005B7363" w:rsidP="005B7363">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358"/>
      </w:tblGrid>
      <w:tr w:rsidR="005B7363" w:rsidRPr="003C1340" w:rsidTr="006E3E36">
        <w:tc>
          <w:tcPr>
            <w:tcW w:w="7218" w:type="dxa"/>
          </w:tcPr>
          <w:p w:rsidR="005B7363" w:rsidRPr="003C1340" w:rsidRDefault="005B7363" w:rsidP="006E3E36">
            <w:pPr>
              <w:pStyle w:val="NoSpacing"/>
              <w:rPr>
                <w:b/>
              </w:rPr>
            </w:pPr>
            <w:r w:rsidRPr="003C1340">
              <w:rPr>
                <w:b/>
              </w:rPr>
              <w:t>New or Continuing Business:  (Includes items deferred from previous meetings)</w:t>
            </w:r>
          </w:p>
        </w:tc>
        <w:tc>
          <w:tcPr>
            <w:tcW w:w="2358" w:type="dxa"/>
          </w:tcPr>
          <w:p w:rsidR="005B7363" w:rsidRPr="003C1340" w:rsidRDefault="005B7363" w:rsidP="006E3E36">
            <w:pPr>
              <w:pStyle w:val="NoSpacing"/>
              <w:rPr>
                <w:b/>
              </w:rPr>
            </w:pPr>
            <w:r w:rsidRPr="003C1340">
              <w:rPr>
                <w:b/>
              </w:rPr>
              <w:t>Time Allowance</w:t>
            </w:r>
          </w:p>
        </w:tc>
      </w:tr>
    </w:tbl>
    <w:p w:rsidR="005B7363" w:rsidRDefault="005B7363" w:rsidP="005B7363">
      <w:pPr>
        <w:pStyle w:val="NoSpacing"/>
        <w:rPr>
          <w:b/>
        </w:rPr>
      </w:pPr>
      <w:r>
        <w:rPr>
          <w:b/>
        </w:rPr>
        <w:t xml:space="preserve">Next meeting:    Tuesday, </w:t>
      </w:r>
      <w:r w:rsidR="00C82E4B">
        <w:rPr>
          <w:b/>
        </w:rPr>
        <w:t>June 10</w:t>
      </w:r>
      <w:r w:rsidR="0071617A">
        <w:rPr>
          <w:b/>
        </w:rPr>
        <w:t>,</w:t>
      </w:r>
      <w:r>
        <w:rPr>
          <w:b/>
        </w:rPr>
        <w:t xml:space="preserve"> 2014</w:t>
      </w:r>
      <w:r>
        <w:rPr>
          <w:b/>
        </w:rPr>
        <w:tab/>
        <w:t xml:space="preserve">  </w:t>
      </w:r>
    </w:p>
    <w:p w:rsidR="005B7363" w:rsidRDefault="005B7363" w:rsidP="005B7363">
      <w:pPr>
        <w:pStyle w:val="NoSpacing"/>
        <w:rPr>
          <w:b/>
        </w:rPr>
      </w:pPr>
      <w:r>
        <w:rPr>
          <w:b/>
        </w:rPr>
        <w:t xml:space="preserve">Adjournment:     </w:t>
      </w:r>
      <w:proofErr w:type="gramStart"/>
      <w:r w:rsidR="00BE4F51">
        <w:rPr>
          <w:b/>
        </w:rPr>
        <w:t xml:space="preserve">12:15  </w:t>
      </w:r>
      <w:r>
        <w:rPr>
          <w:b/>
        </w:rPr>
        <w:t>p.m</w:t>
      </w:r>
      <w:proofErr w:type="gramEnd"/>
      <w:r>
        <w:rPr>
          <w:b/>
        </w:rPr>
        <w:t xml:space="preserve">.  </w:t>
      </w:r>
      <w:r>
        <w:rPr>
          <w:b/>
        </w:rPr>
        <w:tab/>
      </w:r>
      <w:r>
        <w:rPr>
          <w:b/>
        </w:rPr>
        <w:tab/>
        <w:t xml:space="preserve">   </w:t>
      </w:r>
    </w:p>
    <w:p w:rsidR="005B7363" w:rsidRDefault="005B7363" w:rsidP="005B7363">
      <w:pPr>
        <w:pStyle w:val="NoSpacing"/>
        <w:rPr>
          <w:b/>
        </w:rPr>
      </w:pPr>
    </w:p>
    <w:p w:rsidR="00270525" w:rsidRDefault="00270525"/>
    <w:sectPr w:rsidR="00270525" w:rsidSect="00795C6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960DC"/>
    <w:multiLevelType w:val="hybridMultilevel"/>
    <w:tmpl w:val="091CF4BC"/>
    <w:lvl w:ilvl="0" w:tplc="DCDA30A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63"/>
    <w:rsid w:val="00081AD3"/>
    <w:rsid w:val="000A0DAF"/>
    <w:rsid w:val="000C1919"/>
    <w:rsid w:val="000F682B"/>
    <w:rsid w:val="00137664"/>
    <w:rsid w:val="00143BE0"/>
    <w:rsid w:val="001A7E58"/>
    <w:rsid w:val="001D21E1"/>
    <w:rsid w:val="00270525"/>
    <w:rsid w:val="0028028C"/>
    <w:rsid w:val="002F7120"/>
    <w:rsid w:val="00334B9C"/>
    <w:rsid w:val="00343563"/>
    <w:rsid w:val="0039226D"/>
    <w:rsid w:val="003F7114"/>
    <w:rsid w:val="004160AC"/>
    <w:rsid w:val="005609A3"/>
    <w:rsid w:val="00572EBB"/>
    <w:rsid w:val="005B7363"/>
    <w:rsid w:val="005E3899"/>
    <w:rsid w:val="006F59B9"/>
    <w:rsid w:val="00706FBE"/>
    <w:rsid w:val="0071617A"/>
    <w:rsid w:val="00722252"/>
    <w:rsid w:val="007712DD"/>
    <w:rsid w:val="007F2891"/>
    <w:rsid w:val="00854F68"/>
    <w:rsid w:val="00866685"/>
    <w:rsid w:val="00874550"/>
    <w:rsid w:val="008B76AB"/>
    <w:rsid w:val="008C45BE"/>
    <w:rsid w:val="00902C4B"/>
    <w:rsid w:val="00920134"/>
    <w:rsid w:val="00967704"/>
    <w:rsid w:val="00974A9B"/>
    <w:rsid w:val="00A4149F"/>
    <w:rsid w:val="00A43EBB"/>
    <w:rsid w:val="00B20472"/>
    <w:rsid w:val="00B4181A"/>
    <w:rsid w:val="00BA3F98"/>
    <w:rsid w:val="00BC229F"/>
    <w:rsid w:val="00BC300E"/>
    <w:rsid w:val="00BE4F51"/>
    <w:rsid w:val="00C40865"/>
    <w:rsid w:val="00C43B2B"/>
    <w:rsid w:val="00C82E4B"/>
    <w:rsid w:val="00CA7FBA"/>
    <w:rsid w:val="00D43133"/>
    <w:rsid w:val="00D86710"/>
    <w:rsid w:val="00E07356"/>
    <w:rsid w:val="00E34C72"/>
    <w:rsid w:val="00E50669"/>
    <w:rsid w:val="00E726C0"/>
    <w:rsid w:val="00F00657"/>
    <w:rsid w:val="00F428C2"/>
    <w:rsid w:val="00F83085"/>
    <w:rsid w:val="00FA5A6E"/>
    <w:rsid w:val="00FE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10116-4885-45E7-9CC1-3FE6653F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3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dc:creator>
  <cp:lastModifiedBy>Romeo Duguay</cp:lastModifiedBy>
  <cp:revision>4</cp:revision>
  <cp:lastPrinted>2014-04-29T14:38:00Z</cp:lastPrinted>
  <dcterms:created xsi:type="dcterms:W3CDTF">2014-05-26T15:48:00Z</dcterms:created>
  <dcterms:modified xsi:type="dcterms:W3CDTF">2014-05-27T17:21:00Z</dcterms:modified>
</cp:coreProperties>
</file>