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FDA9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411F392D" w14:textId="1C2D5830" w:rsidR="00A002C7" w:rsidRP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bookmarkStart w:id="0" w:name="_GoBack"/>
      <w:bookmarkEnd w:id="0"/>
      <w:r w:rsidRPr="00A002C7">
        <w:rPr>
          <w:rFonts w:ascii="inherit" w:hAnsi="inherit"/>
          <w:color w:val="1D2129"/>
          <w:sz w:val="21"/>
          <w:szCs w:val="21"/>
        </w:rPr>
        <w:t>UPDATE – FINANCE PERSONNEL – CMO System</w:t>
      </w:r>
    </w:p>
    <w:p w14:paraId="65E15CD8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11B3C115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March 26</w:t>
      </w:r>
      <w:r w:rsidRPr="00573349">
        <w:rPr>
          <w:rFonts w:ascii="inherit" w:hAnsi="inherit"/>
          <w:color w:val="1D2129"/>
          <w:sz w:val="21"/>
          <w:szCs w:val="21"/>
          <w:vertAlign w:val="superscript"/>
        </w:rPr>
        <w:t>th</w:t>
      </w:r>
      <w:r>
        <w:rPr>
          <w:rFonts w:ascii="inherit" w:hAnsi="inherit"/>
          <w:color w:val="1D2129"/>
          <w:sz w:val="21"/>
          <w:szCs w:val="21"/>
        </w:rPr>
        <w:t>, 2020</w:t>
      </w:r>
    </w:p>
    <w:p w14:paraId="38030AB6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67BEB7EA" w14:textId="77777777" w:rsidR="00A002C7" w:rsidRDefault="00A002C7" w:rsidP="00A002C7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If everyone can please be patient with us, we are working long hours to help everyone. If you have sent in an email, we received it. We are not ignoring you. </w:t>
      </w:r>
    </w:p>
    <w:p w14:paraId="1AA27702" w14:textId="77777777" w:rsidR="00A002C7" w:rsidRDefault="00A002C7" w:rsidP="00A002C7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If you have not yet sent one, please state either your single or have kids. State your account info if you want for a CMO deposit (takes 1-2 business days).</w:t>
      </w:r>
    </w:p>
    <w:p w14:paraId="65BC49E3" w14:textId="77777777" w:rsidR="00A002C7" w:rsidRDefault="00A002C7" w:rsidP="00A002C7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State in the email if you have/use EMT (email money transfer) Also, if you do and you do not have auto deposit, the password for it will be: </w:t>
      </w:r>
      <w:proofErr w:type="spellStart"/>
      <w:r>
        <w:rPr>
          <w:rFonts w:ascii="inherit" w:hAnsi="inherit"/>
          <w:color w:val="1D2129"/>
          <w:sz w:val="21"/>
          <w:szCs w:val="21"/>
        </w:rPr>
        <w:t>biggrassy</w:t>
      </w:r>
      <w:proofErr w:type="spellEnd"/>
    </w:p>
    <w:p w14:paraId="036B7238" w14:textId="77777777" w:rsidR="00A002C7" w:rsidRDefault="00A002C7" w:rsidP="00A002C7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4C097F46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We can only p</w:t>
      </w:r>
      <w:r>
        <w:rPr>
          <w:rStyle w:val="textexposedshow"/>
          <w:rFonts w:ascii="inherit" w:hAnsi="inherit"/>
          <w:color w:val="1D2129"/>
          <w:sz w:val="21"/>
          <w:szCs w:val="21"/>
        </w:rPr>
        <w:t>ump out so much EMT's daily. Then have a 24hr gap in between wait times.</w:t>
      </w:r>
    </w:p>
    <w:p w14:paraId="23646B5C" w14:textId="77777777" w:rsidR="00A002C7" w:rsidRDefault="00A002C7" w:rsidP="00A002C7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5E777479" w14:textId="77777777" w:rsidR="00A002C7" w:rsidRDefault="00A002C7" w:rsidP="00A002C7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Some CMO's were send out yesterday so will be received today or tomorrow. (For those who provided bank account #'s) </w:t>
      </w:r>
    </w:p>
    <w:p w14:paraId="27BC2DCF" w14:textId="77777777" w:rsidR="00A002C7" w:rsidRDefault="00A002C7" w:rsidP="00A002C7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79362E98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Again, if you emailed once, we have received it. We do have a high volume of emails coming in and are helping everyone. If what you sent me wasn't enough info for us, I will email you. </w:t>
      </w:r>
    </w:p>
    <w:p w14:paraId="2EA6799A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4393D080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Thank You</w:t>
      </w:r>
    </w:p>
    <w:p w14:paraId="18B2AA40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Emails:</w:t>
      </w:r>
    </w:p>
    <w:p w14:paraId="193A145F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hyperlink r:id="rId4" w:history="1">
        <w:r w:rsidRPr="00CD20AB">
          <w:rPr>
            <w:rStyle w:val="Hyperlink"/>
            <w:rFonts w:ascii="inherit" w:hAnsi="inherit"/>
            <w:sz w:val="21"/>
            <w:szCs w:val="21"/>
          </w:rPr>
          <w:t>cklmajor@tbaytel.net</w:t>
        </w:r>
      </w:hyperlink>
    </w:p>
    <w:p w14:paraId="642C400D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hyperlink r:id="rId5" w:history="1">
        <w:r w:rsidRPr="00CD20AB">
          <w:rPr>
            <w:rStyle w:val="Hyperlink"/>
            <w:rFonts w:ascii="inherit" w:hAnsi="inherit"/>
            <w:sz w:val="21"/>
            <w:szCs w:val="21"/>
          </w:rPr>
          <w:t>gtuesday@tbaytel.net</w:t>
        </w:r>
      </w:hyperlink>
    </w:p>
    <w:p w14:paraId="10A20DC4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hyperlink r:id="rId6" w:history="1">
        <w:r w:rsidRPr="00CD20AB">
          <w:rPr>
            <w:rStyle w:val="Hyperlink"/>
            <w:rFonts w:ascii="inherit" w:hAnsi="inherit"/>
            <w:sz w:val="21"/>
            <w:szCs w:val="21"/>
          </w:rPr>
          <w:t>lagavin@tbaytel.net</w:t>
        </w:r>
      </w:hyperlink>
    </w:p>
    <w:p w14:paraId="33F6BFEB" w14:textId="77777777" w:rsidR="00A002C7" w:rsidRDefault="00A002C7" w:rsidP="00A002C7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14:paraId="3F48EE42" w14:textId="77777777" w:rsidR="00482BEB" w:rsidRDefault="00482BEB"/>
    <w:sectPr w:rsidR="0048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C7"/>
    <w:rsid w:val="00482BEB"/>
    <w:rsid w:val="00A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99CF"/>
  <w15:chartTrackingRefBased/>
  <w15:docId w15:val="{649D7307-3542-4F1A-BF7E-FB4FE97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C7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0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avin@tbaytel.net" TargetMode="External"/><Relationship Id="rId5" Type="http://schemas.openxmlformats.org/officeDocument/2006/relationships/hyperlink" Target="mailto:gtuesday@tbaytel.net" TargetMode="External"/><Relationship Id="rId4" Type="http://schemas.openxmlformats.org/officeDocument/2006/relationships/hyperlink" Target="mailto:cklmajor@tba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bgchief20@outlook.com</dc:creator>
  <cp:keywords/>
  <dc:description/>
  <cp:lastModifiedBy>bgchief20@outlook.com</cp:lastModifiedBy>
  <cp:revision>1</cp:revision>
  <dcterms:created xsi:type="dcterms:W3CDTF">2020-03-27T18:24:00Z</dcterms:created>
  <dcterms:modified xsi:type="dcterms:W3CDTF">2020-03-27T18:25:00Z</dcterms:modified>
</cp:coreProperties>
</file>